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A3FA" w14:textId="18E05FFA" w:rsidR="00B25366" w:rsidRPr="00B25366" w:rsidRDefault="004D3AB0" w:rsidP="00B25366">
      <w:pPr>
        <w:jc w:val="right"/>
        <w:rPr>
          <w:rFonts w:cs="Helvetica"/>
          <w:noProof/>
          <w:sz w:val="52"/>
          <w:lang w:val="en-US"/>
        </w:rPr>
      </w:pPr>
      <w:r>
        <w:rPr>
          <w:rFonts w:cs="Helvetica"/>
          <w:noProof/>
          <w:sz w:val="52"/>
          <w:lang w:val="en-US"/>
        </w:rPr>
        <mc:AlternateContent>
          <mc:Choice Requires="wps">
            <w:drawing>
              <wp:anchor distT="0" distB="0" distL="114300" distR="114300" simplePos="0" relativeHeight="251659264" behindDoc="0" locked="0" layoutInCell="1" allowOverlap="1" wp14:anchorId="4E9EDA8D" wp14:editId="3F3343C4">
                <wp:simplePos x="0" y="0"/>
                <wp:positionH relativeFrom="column">
                  <wp:posOffset>-228600</wp:posOffset>
                </wp:positionH>
                <wp:positionV relativeFrom="paragraph">
                  <wp:posOffset>-571500</wp:posOffset>
                </wp:positionV>
                <wp:extent cx="34290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B894D" w14:textId="77777777" w:rsidR="004D3AB0" w:rsidRDefault="004D3AB0">
                            <w:r>
                              <w:rPr>
                                <w:rFonts w:ascii="Helvetica" w:hAnsi="Helvetica" w:cs="Helvetica"/>
                                <w:noProof/>
                                <w:lang w:val="en-US"/>
                              </w:rPr>
                              <w:drawing>
                                <wp:inline distT="0" distB="0" distL="0" distR="0" wp14:anchorId="529C7191" wp14:editId="09D88354">
                                  <wp:extent cx="2887985" cy="970108"/>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2887985" cy="9701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EDA8D" id="_x0000_t202" coordsize="21600,21600" o:spt="202" path="m,l,21600r21600,l21600,xe">
                <v:stroke joinstyle="miter"/>
                <v:path gradientshapeok="t" o:connecttype="rect"/>
              </v:shapetype>
              <v:shape id="Text Box 2" o:spid="_x0000_s1026" type="#_x0000_t202" style="position:absolute;left:0;text-align:left;margin-left:-18pt;margin-top:-45pt;width:27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lvUqAIAAKQFAAAOAAAAZHJzL2Uyb0RvYy54bWysVEtv2zAMvg/YfxB0T/2o+0hQp3BTZBhQ&#13;&#10;tMXaoWdFlhpjtqhJSuys2H8fJdtp1u3SYRebIj9R5MfHxWXX1GQrjK1A5TQ5iikRikNZqeecfn1c&#13;&#10;Ts4psY6pktWgRE53wtLL+ccPF62eiRTWUJfCEHSi7KzVOV07p2dRZPlaNMwegRYKjRJMwxwezXNU&#13;&#10;Gtai96aO0jg+jVowpTbAhbWove6NdB78Sym4u5PSCkfqnGJsLnxN+K78N5pfsNmzYXpd8SEM9g9R&#13;&#10;NKxS+Oje1TVzjGxM9YerpuIGLEh3xKGJQMqKi5ADZpPEb7J5WDMtQi5IjtV7muz/c8tvt/eGVGVO&#13;&#10;U0oUa7BEj6Jz5Ao6knp2Wm1nCHrQCHMdqrHKo96i0ifdSdP4P6ZD0I487/bcemcclcdZOo1jNHG0&#13;&#10;JUl27A/oP3q9ro11nwQ0xAs5NVi8wCnb3ljXQ0eIf03BsqrrUMBa/aZAn71GhA7ob7MZhoKiR/qg&#13;&#10;QnVeFidnaXF2Mp2cFifJJEvi80lRxOnkelnERZwtF9Ps6ucQ53g/8pz0uQfJ7Wrhvdbqi5DIZaDA&#13;&#10;K0IXi0VtyJZh/zHOhXKBvRAhoj1KYhbvuTjgQx4hv/dc7hkZXwbl9pebSoEJfL8Ju/w2hix7PBbt&#13;&#10;IG8vum7VDb2ygnKHrWKgHzWr+bLCct4w6+6ZwdnCFsB94e7wI2tocwqDRMkazI+/6T0eWx6tlLQ4&#13;&#10;qzm13zfMCErqzwqHYZpkmR/ucMiwongwh5bVoUVtmgVgORLcTJoH0eNdPYrSQPOEa6Xwr6KJKY5v&#13;&#10;59SN4sL1GwTXEhdFEUA4zpq5G/WguXftq+Ob9bF7YkYPHe2wg25hnGo2e9PYPdbfVFBsHMgqdL0n&#13;&#10;uGd1IB5XQZibYW35XXN4DqjX5Tr/BQAA//8DAFBLAwQUAAYACAAAACEArbxagt4AAAAPAQAADwAA&#13;&#10;AGRycy9kb3ducmV2LnhtbExPS0/CQBC+m/gfNmPiDXZVIFC6JUbiVSMqibehO7SN3dmmu9D67x1O&#13;&#10;epl88/oe+Wb0rTpTH5vAFu6mBhRxGVzDlYWP9+fJElRMyA7bwGThhyJsiuurHDMXBn6j8y5VSkg4&#13;&#10;ZmihTqnLtI5lTR7jNHTEsjuG3mOStq+063EQct/qe2MW2mPDolBjR081ld+7k7fw+XL82s/Ma7X1&#13;&#10;824Io9HsV9ra25txu5byuAaVaEx/H3DJIP6hEGOHcGIXVWth8rCQQEnAygiQi7mZCThYuAx0kev/&#13;&#10;OYpfAAAA//8DAFBLAQItABQABgAIAAAAIQC2gziS/gAAAOEBAAATAAAAAAAAAAAAAAAAAAAAAABb&#13;&#10;Q29udGVudF9UeXBlc10ueG1sUEsBAi0AFAAGAAgAAAAhADj9If/WAAAAlAEAAAsAAAAAAAAAAAAA&#13;&#10;AAAALwEAAF9yZWxzLy5yZWxzUEsBAi0AFAAGAAgAAAAhAOnWW9SoAgAApAUAAA4AAAAAAAAAAAAA&#13;&#10;AAAALgIAAGRycy9lMm9Eb2MueG1sUEsBAi0AFAAGAAgAAAAhAK28WoLeAAAADwEAAA8AAAAAAAAA&#13;&#10;AAAAAAAAAgUAAGRycy9kb3ducmV2LnhtbFBLBQYAAAAABAAEAPMAAAANBgAAAAA=&#13;&#10;" filled="f" stroked="f">
                <v:textbox>
                  <w:txbxContent>
                    <w:p w14:paraId="2CBB894D" w14:textId="77777777" w:rsidR="004D3AB0" w:rsidRDefault="004D3AB0">
                      <w:pPr>
                        <w:rPr>
                          <w:rFonts w:hint="eastAsia"/>
                        </w:rPr>
                      </w:pPr>
                      <w:r>
                        <w:rPr>
                          <w:rFonts w:ascii="Helvetica" w:hAnsi="Helvetica" w:cs="Helvetica"/>
                          <w:noProof/>
                          <w:lang w:val="en-US"/>
                        </w:rPr>
                        <w:drawing>
                          <wp:inline distT="0" distB="0" distL="0" distR="0" wp14:anchorId="529C7191" wp14:editId="09D88354">
                            <wp:extent cx="2887985" cy="970108"/>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2887985" cy="970108"/>
                                    </a:xfrm>
                                    <a:prstGeom prst="rect">
                                      <a:avLst/>
                                    </a:prstGeom>
                                    <a:noFill/>
                                    <a:ln>
                                      <a:noFill/>
                                    </a:ln>
                                  </pic:spPr>
                                </pic:pic>
                              </a:graphicData>
                            </a:graphic>
                          </wp:inline>
                        </w:drawing>
                      </w:r>
                    </w:p>
                  </w:txbxContent>
                </v:textbox>
                <w10:wrap type="square"/>
              </v:shape>
            </w:pict>
          </mc:Fallback>
        </mc:AlternateContent>
      </w:r>
      <w:r w:rsidRPr="004D3AB0">
        <w:rPr>
          <w:rFonts w:cs="Helvetica"/>
          <w:noProof/>
          <w:sz w:val="52"/>
          <w:lang w:val="en-US"/>
        </w:rPr>
        <w:t>Competition For</w:t>
      </w:r>
      <w:r w:rsidR="00B25366">
        <w:rPr>
          <w:rFonts w:cs="Helvetica"/>
          <w:noProof/>
          <w:sz w:val="52"/>
          <w:lang w:val="en-US"/>
        </w:rPr>
        <w:t>m</w:t>
      </w:r>
    </w:p>
    <w:tbl>
      <w:tblPr>
        <w:tblW w:w="14058" w:type="dxa"/>
        <w:tblInd w:w="93" w:type="dxa"/>
        <w:tblLook w:val="04A0" w:firstRow="1" w:lastRow="0" w:firstColumn="1" w:lastColumn="0" w:noHBand="0" w:noVBand="1"/>
      </w:tblPr>
      <w:tblGrid>
        <w:gridCol w:w="3112"/>
        <w:gridCol w:w="10946"/>
      </w:tblGrid>
      <w:tr w:rsidR="004D3AB0" w:rsidRPr="004D3AB0" w14:paraId="018A20CF" w14:textId="77777777" w:rsidTr="004D3AB0">
        <w:trPr>
          <w:trHeight w:val="936"/>
        </w:trPr>
        <w:tc>
          <w:tcPr>
            <w:tcW w:w="3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BEAB" w14:textId="77777777" w:rsidR="004D3AB0" w:rsidRPr="004D3AB0" w:rsidRDefault="004D3AB0" w:rsidP="004D3AB0">
            <w:pPr>
              <w:jc w:val="center"/>
              <w:rPr>
                <w:rFonts w:ascii="Calibri" w:eastAsia="Times New Roman" w:hAnsi="Calibri" w:cs="Times New Roman"/>
                <w:color w:val="000000"/>
              </w:rPr>
            </w:pPr>
            <w:r w:rsidRPr="004D3AB0">
              <w:rPr>
                <w:rFonts w:ascii="Calibri" w:eastAsia="Times New Roman" w:hAnsi="Calibri" w:cs="Times New Roman"/>
                <w:color w:val="000000"/>
              </w:rPr>
              <w:t>Prize</w:t>
            </w:r>
          </w:p>
        </w:tc>
        <w:tc>
          <w:tcPr>
            <w:tcW w:w="10946" w:type="dxa"/>
            <w:tcBorders>
              <w:top w:val="single" w:sz="4" w:space="0" w:color="auto"/>
              <w:left w:val="nil"/>
              <w:bottom w:val="single" w:sz="4" w:space="0" w:color="auto"/>
              <w:right w:val="single" w:sz="4" w:space="0" w:color="auto"/>
            </w:tcBorders>
            <w:shd w:val="clear" w:color="auto" w:fill="auto"/>
            <w:noWrap/>
            <w:hideMark/>
          </w:tcPr>
          <w:p w14:paraId="7FD18C8B" w14:textId="77777777" w:rsidR="004D3AB0" w:rsidRDefault="004D3AB0" w:rsidP="004D3AB0">
            <w:pPr>
              <w:rPr>
                <w:rFonts w:ascii="Calibri" w:eastAsia="Times New Roman" w:hAnsi="Calibri" w:cs="Times New Roman"/>
                <w:color w:val="000000"/>
              </w:rPr>
            </w:pPr>
            <w:r w:rsidRPr="004D3AB0">
              <w:rPr>
                <w:rFonts w:ascii="Calibri" w:eastAsia="Times New Roman" w:hAnsi="Calibri" w:cs="Times New Roman"/>
                <w:color w:val="000000"/>
              </w:rPr>
              <w:t> </w:t>
            </w:r>
          </w:p>
          <w:p w14:paraId="2509BC50" w14:textId="3AB423F8" w:rsidR="00F32D5A" w:rsidRPr="004D3AB0" w:rsidRDefault="00F32D5A" w:rsidP="004D3AB0">
            <w:pPr>
              <w:rPr>
                <w:rFonts w:ascii="Calibri" w:eastAsia="Times New Roman" w:hAnsi="Calibri" w:cs="Times New Roman"/>
                <w:color w:val="000000"/>
              </w:rPr>
            </w:pPr>
          </w:p>
        </w:tc>
      </w:tr>
      <w:tr w:rsidR="004D3AB0" w:rsidRPr="004D3AB0" w14:paraId="36A76C1B" w14:textId="77777777" w:rsidTr="004D3AB0">
        <w:trPr>
          <w:trHeight w:val="870"/>
        </w:trPr>
        <w:tc>
          <w:tcPr>
            <w:tcW w:w="3112" w:type="dxa"/>
            <w:tcBorders>
              <w:top w:val="nil"/>
              <w:left w:val="single" w:sz="4" w:space="0" w:color="auto"/>
              <w:bottom w:val="single" w:sz="4" w:space="0" w:color="auto"/>
              <w:right w:val="single" w:sz="4" w:space="0" w:color="auto"/>
            </w:tcBorders>
            <w:shd w:val="clear" w:color="auto" w:fill="auto"/>
            <w:noWrap/>
            <w:vAlign w:val="center"/>
            <w:hideMark/>
          </w:tcPr>
          <w:p w14:paraId="2B194D36" w14:textId="77777777" w:rsidR="004D3AB0" w:rsidRPr="004D3AB0" w:rsidRDefault="004D3AB0" w:rsidP="004D3AB0">
            <w:pPr>
              <w:jc w:val="center"/>
              <w:rPr>
                <w:rFonts w:ascii="Calibri" w:eastAsia="Times New Roman" w:hAnsi="Calibri" w:cs="Times New Roman"/>
                <w:color w:val="000000"/>
              </w:rPr>
            </w:pPr>
            <w:r w:rsidRPr="004D3AB0">
              <w:rPr>
                <w:rFonts w:ascii="Calibri" w:eastAsia="Times New Roman" w:hAnsi="Calibri" w:cs="Times New Roman"/>
                <w:color w:val="000000"/>
              </w:rPr>
              <w:t>Value</w:t>
            </w:r>
          </w:p>
        </w:tc>
        <w:tc>
          <w:tcPr>
            <w:tcW w:w="10946" w:type="dxa"/>
            <w:tcBorders>
              <w:top w:val="nil"/>
              <w:left w:val="nil"/>
              <w:bottom w:val="single" w:sz="4" w:space="0" w:color="auto"/>
              <w:right w:val="single" w:sz="4" w:space="0" w:color="auto"/>
            </w:tcBorders>
            <w:shd w:val="clear" w:color="auto" w:fill="auto"/>
            <w:noWrap/>
            <w:hideMark/>
          </w:tcPr>
          <w:p w14:paraId="04B3EA50" w14:textId="77777777" w:rsidR="004D3AB0" w:rsidRDefault="004D3AB0" w:rsidP="004D3AB0">
            <w:pPr>
              <w:rPr>
                <w:rFonts w:ascii="Calibri" w:eastAsia="Times New Roman" w:hAnsi="Calibri" w:cs="Times New Roman"/>
                <w:color w:val="000000"/>
              </w:rPr>
            </w:pPr>
            <w:r w:rsidRPr="004D3AB0">
              <w:rPr>
                <w:rFonts w:ascii="Calibri" w:eastAsia="Times New Roman" w:hAnsi="Calibri" w:cs="Times New Roman"/>
                <w:color w:val="000000"/>
              </w:rPr>
              <w:t> </w:t>
            </w:r>
          </w:p>
          <w:p w14:paraId="0530A7F1" w14:textId="569C068D" w:rsidR="00F32D5A" w:rsidRPr="004D3AB0" w:rsidRDefault="00F32D5A" w:rsidP="007822D8">
            <w:pPr>
              <w:rPr>
                <w:rFonts w:ascii="Calibri" w:eastAsia="Times New Roman" w:hAnsi="Calibri" w:cs="Times New Roman"/>
                <w:color w:val="000000"/>
              </w:rPr>
            </w:pPr>
          </w:p>
        </w:tc>
      </w:tr>
      <w:tr w:rsidR="004D3AB0" w:rsidRPr="004D3AB0" w14:paraId="51431CB7" w14:textId="77777777" w:rsidTr="004A303B">
        <w:trPr>
          <w:trHeight w:val="1809"/>
        </w:trPr>
        <w:tc>
          <w:tcPr>
            <w:tcW w:w="3112" w:type="dxa"/>
            <w:tcBorders>
              <w:top w:val="nil"/>
              <w:left w:val="single" w:sz="4" w:space="0" w:color="auto"/>
              <w:bottom w:val="single" w:sz="4" w:space="0" w:color="auto"/>
              <w:right w:val="single" w:sz="4" w:space="0" w:color="auto"/>
            </w:tcBorders>
            <w:shd w:val="clear" w:color="auto" w:fill="auto"/>
            <w:noWrap/>
            <w:vAlign w:val="center"/>
            <w:hideMark/>
          </w:tcPr>
          <w:p w14:paraId="4FEB15B2" w14:textId="6669A4A0" w:rsidR="004D3AB0" w:rsidRPr="004D3AB0" w:rsidRDefault="006015C1" w:rsidP="004D3AB0">
            <w:pPr>
              <w:jc w:val="center"/>
              <w:rPr>
                <w:rFonts w:ascii="Calibri" w:eastAsia="Times New Roman" w:hAnsi="Calibri" w:cs="Times New Roman"/>
                <w:color w:val="000000"/>
              </w:rPr>
            </w:pPr>
            <w:r>
              <w:rPr>
                <w:rFonts w:ascii="Calibri" w:eastAsia="Times New Roman" w:hAnsi="Calibri" w:cs="Times New Roman"/>
                <w:color w:val="000000"/>
              </w:rPr>
              <w:t>Copy (30</w:t>
            </w:r>
            <w:r w:rsidR="004D3AB0" w:rsidRPr="004D3AB0">
              <w:rPr>
                <w:rFonts w:ascii="Calibri" w:eastAsia="Times New Roman" w:hAnsi="Calibri" w:cs="Times New Roman"/>
                <w:color w:val="000000"/>
              </w:rPr>
              <w:t xml:space="preserve"> words)</w:t>
            </w:r>
          </w:p>
        </w:tc>
        <w:tc>
          <w:tcPr>
            <w:tcW w:w="10946" w:type="dxa"/>
            <w:tcBorders>
              <w:top w:val="nil"/>
              <w:left w:val="nil"/>
              <w:bottom w:val="single" w:sz="4" w:space="0" w:color="auto"/>
              <w:right w:val="single" w:sz="4" w:space="0" w:color="auto"/>
            </w:tcBorders>
            <w:shd w:val="clear" w:color="auto" w:fill="auto"/>
            <w:noWrap/>
            <w:hideMark/>
          </w:tcPr>
          <w:p w14:paraId="58E4FC7E" w14:textId="77777777" w:rsidR="004A303B" w:rsidRDefault="004A303B" w:rsidP="000C05E0">
            <w:pPr>
              <w:rPr>
                <w:rFonts w:ascii="Calibri" w:eastAsia="Times New Roman" w:hAnsi="Calibri" w:cs="Times New Roman"/>
                <w:color w:val="000000"/>
              </w:rPr>
            </w:pPr>
          </w:p>
          <w:p w14:paraId="08AC3392" w14:textId="094C7E75" w:rsidR="00F32D5A" w:rsidRPr="004D3AB0" w:rsidRDefault="00F32D5A" w:rsidP="000C05E0">
            <w:pPr>
              <w:rPr>
                <w:rFonts w:ascii="Calibri" w:eastAsia="Times New Roman" w:hAnsi="Calibri" w:cs="Times New Roman"/>
                <w:color w:val="000000"/>
              </w:rPr>
            </w:pPr>
          </w:p>
        </w:tc>
      </w:tr>
      <w:tr w:rsidR="004D3AB0" w:rsidRPr="004D3AB0" w14:paraId="74BD575D" w14:textId="77777777" w:rsidTr="002C28EF">
        <w:trPr>
          <w:trHeight w:val="2954"/>
        </w:trPr>
        <w:tc>
          <w:tcPr>
            <w:tcW w:w="3112" w:type="dxa"/>
            <w:tcBorders>
              <w:top w:val="nil"/>
              <w:left w:val="single" w:sz="4" w:space="0" w:color="auto"/>
              <w:bottom w:val="single" w:sz="4" w:space="0" w:color="auto"/>
              <w:right w:val="single" w:sz="4" w:space="0" w:color="auto"/>
            </w:tcBorders>
            <w:shd w:val="clear" w:color="auto" w:fill="auto"/>
            <w:noWrap/>
            <w:vAlign w:val="center"/>
            <w:hideMark/>
          </w:tcPr>
          <w:p w14:paraId="16B1668F" w14:textId="77777777" w:rsidR="004D3AB0" w:rsidRPr="004D3AB0" w:rsidRDefault="004D3AB0" w:rsidP="004D3AB0">
            <w:pPr>
              <w:jc w:val="center"/>
              <w:rPr>
                <w:rFonts w:ascii="Calibri" w:eastAsia="Times New Roman" w:hAnsi="Calibri" w:cs="Times New Roman"/>
                <w:color w:val="000000"/>
              </w:rPr>
            </w:pPr>
            <w:r w:rsidRPr="004D3AB0">
              <w:rPr>
                <w:rFonts w:ascii="Calibri" w:eastAsia="Times New Roman" w:hAnsi="Calibri" w:cs="Times New Roman"/>
                <w:color w:val="000000"/>
              </w:rPr>
              <w:t>T's &amp; C's</w:t>
            </w:r>
          </w:p>
        </w:tc>
        <w:tc>
          <w:tcPr>
            <w:tcW w:w="10946" w:type="dxa"/>
            <w:tcBorders>
              <w:top w:val="nil"/>
              <w:left w:val="nil"/>
              <w:bottom w:val="single" w:sz="4" w:space="0" w:color="auto"/>
              <w:right w:val="single" w:sz="4" w:space="0" w:color="auto"/>
            </w:tcBorders>
            <w:shd w:val="clear" w:color="auto" w:fill="auto"/>
            <w:noWrap/>
            <w:hideMark/>
          </w:tcPr>
          <w:p w14:paraId="31E9CD1D" w14:textId="77777777" w:rsidR="004A303B" w:rsidRDefault="004D3AB0" w:rsidP="00D62018">
            <w:pPr>
              <w:rPr>
                <w:rFonts w:ascii="Calibri" w:eastAsia="Times New Roman" w:hAnsi="Calibri" w:cs="Times New Roman"/>
                <w:color w:val="000000"/>
              </w:rPr>
            </w:pPr>
            <w:r w:rsidRPr="004D3AB0">
              <w:rPr>
                <w:rFonts w:ascii="Calibri" w:eastAsia="Times New Roman" w:hAnsi="Calibri" w:cs="Times New Roman"/>
                <w:color w:val="000000"/>
              </w:rPr>
              <w:t> </w:t>
            </w:r>
          </w:p>
          <w:p w14:paraId="6C8CE86C" w14:textId="62DB11F3" w:rsidR="00D62018" w:rsidRPr="004D3AB0" w:rsidRDefault="00D62018" w:rsidP="003B117A">
            <w:pPr>
              <w:rPr>
                <w:rFonts w:ascii="Calibri" w:eastAsia="Times New Roman" w:hAnsi="Calibri" w:cs="Times New Roman"/>
                <w:color w:val="000000"/>
              </w:rPr>
            </w:pPr>
          </w:p>
        </w:tc>
      </w:tr>
    </w:tbl>
    <w:p w14:paraId="1ECD8CCA" w14:textId="77777777" w:rsidR="004D3AB0" w:rsidRDefault="004D3AB0">
      <w:pPr>
        <w:rPr>
          <w:lang w:val="en-US"/>
        </w:rPr>
      </w:pPr>
    </w:p>
    <w:p w14:paraId="00FD0A34" w14:textId="03466545" w:rsidR="00B25366" w:rsidRPr="00B25366" w:rsidRDefault="002C28EF">
      <w:pPr>
        <w:rPr>
          <w:rFonts w:ascii="Helvetica" w:hAnsi="Helvetica" w:cs="Helvetica"/>
          <w:lang w:val="en-US"/>
        </w:rPr>
      </w:pPr>
      <w:r>
        <w:rPr>
          <w:rFonts w:ascii="Helvetica" w:hAnsi="Helvetica" w:cs="Helvetica"/>
          <w:lang w:val="en-US"/>
        </w:rPr>
        <w:t>To get the best response from entrants, please ensure that the full prize value itself can be redeemed without additional spending. For example, if the prize is an experience (a meal, holiday or activity) offer the full face</w:t>
      </w:r>
      <w:r w:rsidR="00B25366">
        <w:rPr>
          <w:rFonts w:ascii="Helvetica" w:hAnsi="Helvetica" w:cs="Helvetica"/>
          <w:lang w:val="en-US"/>
        </w:rPr>
        <w:t>-</w:t>
      </w:r>
      <w:r>
        <w:rPr>
          <w:rFonts w:ascii="Helvetica" w:hAnsi="Helvetica" w:cs="Helvetica"/>
          <w:lang w:val="en-US"/>
        </w:rPr>
        <w:t xml:space="preserve">value (excluding travel) rather than a discounted offer. </w:t>
      </w:r>
      <w:r w:rsidR="00B25366">
        <w:rPr>
          <w:rFonts w:ascii="Helvetica" w:hAnsi="Helvetica" w:cs="Helvetica"/>
          <w:lang w:val="en-US"/>
        </w:rPr>
        <w:t xml:space="preserve">Also, when sending this back to </w:t>
      </w:r>
      <w:hyperlink r:id="rId10" w:history="1">
        <w:r w:rsidR="00B25366" w:rsidRPr="0069731B">
          <w:rPr>
            <w:rStyle w:val="Hyperlink"/>
            <w:rFonts w:ascii="Helvetica" w:hAnsi="Helvetica" w:cs="Helvetica"/>
            <w:lang w:val="en-US"/>
          </w:rPr>
          <w:t>production@enginehousemedia.co.uk</w:t>
        </w:r>
      </w:hyperlink>
      <w:r w:rsidR="00B25366">
        <w:rPr>
          <w:rFonts w:ascii="Helvetica" w:hAnsi="Helvetica" w:cs="Helvetica"/>
          <w:lang w:val="en-US"/>
        </w:rPr>
        <w:t xml:space="preserve"> please in</w:t>
      </w:r>
      <w:bookmarkStart w:id="0" w:name="_GoBack"/>
      <w:bookmarkEnd w:id="0"/>
      <w:r w:rsidR="00B25366">
        <w:rPr>
          <w:rFonts w:ascii="Helvetica" w:hAnsi="Helvetica" w:cs="Helvetica"/>
          <w:lang w:val="en-US"/>
        </w:rPr>
        <w:t xml:space="preserve">clude a high-res image. </w:t>
      </w:r>
    </w:p>
    <w:sectPr w:rsidR="00B25366" w:rsidRPr="00B25366" w:rsidSect="004D3AB0">
      <w:pgSz w:w="16840" w:h="11900"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4CC2" w14:textId="77777777" w:rsidR="00521CA7" w:rsidRDefault="00521CA7" w:rsidP="00DC1B84">
      <w:r>
        <w:separator/>
      </w:r>
    </w:p>
  </w:endnote>
  <w:endnote w:type="continuationSeparator" w:id="0">
    <w:p w14:paraId="09673BD3" w14:textId="77777777" w:rsidR="00521CA7" w:rsidRDefault="00521CA7" w:rsidP="00D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6E4C" w14:textId="77777777" w:rsidR="00521CA7" w:rsidRDefault="00521CA7" w:rsidP="00DC1B84">
      <w:r>
        <w:separator/>
      </w:r>
    </w:p>
  </w:footnote>
  <w:footnote w:type="continuationSeparator" w:id="0">
    <w:p w14:paraId="7B77AF67" w14:textId="77777777" w:rsidR="00521CA7" w:rsidRDefault="00521CA7" w:rsidP="00DC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AB0"/>
    <w:rsid w:val="00014F03"/>
    <w:rsid w:val="000C05E0"/>
    <w:rsid w:val="001C63D9"/>
    <w:rsid w:val="002C28EF"/>
    <w:rsid w:val="00307191"/>
    <w:rsid w:val="003B117A"/>
    <w:rsid w:val="004A303B"/>
    <w:rsid w:val="004D3AB0"/>
    <w:rsid w:val="00521CA7"/>
    <w:rsid w:val="006015C1"/>
    <w:rsid w:val="00623445"/>
    <w:rsid w:val="007822D8"/>
    <w:rsid w:val="00955C3E"/>
    <w:rsid w:val="00AC4828"/>
    <w:rsid w:val="00B25366"/>
    <w:rsid w:val="00B511C8"/>
    <w:rsid w:val="00B87358"/>
    <w:rsid w:val="00C35A70"/>
    <w:rsid w:val="00CE2279"/>
    <w:rsid w:val="00D62018"/>
    <w:rsid w:val="00DC1B84"/>
    <w:rsid w:val="00E366F8"/>
    <w:rsid w:val="00F32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87B6B"/>
  <w14:defaultImageDpi w14:val="300"/>
  <w15:docId w15:val="{651D8AA7-3B80-9940-B305-8F60FA03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AB0"/>
    <w:rPr>
      <w:rFonts w:ascii="Lucida Grande" w:hAnsi="Lucida Grande" w:cs="Lucida Grande"/>
      <w:sz w:val="18"/>
      <w:szCs w:val="18"/>
    </w:rPr>
  </w:style>
  <w:style w:type="paragraph" w:styleId="Header">
    <w:name w:val="header"/>
    <w:basedOn w:val="Normal"/>
    <w:link w:val="HeaderChar"/>
    <w:uiPriority w:val="99"/>
    <w:unhideWhenUsed/>
    <w:rsid w:val="00DC1B84"/>
    <w:pPr>
      <w:tabs>
        <w:tab w:val="center" w:pos="4680"/>
        <w:tab w:val="right" w:pos="9360"/>
      </w:tabs>
    </w:pPr>
  </w:style>
  <w:style w:type="character" w:customStyle="1" w:styleId="HeaderChar">
    <w:name w:val="Header Char"/>
    <w:basedOn w:val="DefaultParagraphFont"/>
    <w:link w:val="Header"/>
    <w:uiPriority w:val="99"/>
    <w:rsid w:val="00DC1B84"/>
  </w:style>
  <w:style w:type="paragraph" w:styleId="Footer">
    <w:name w:val="footer"/>
    <w:basedOn w:val="Normal"/>
    <w:link w:val="FooterChar"/>
    <w:uiPriority w:val="99"/>
    <w:unhideWhenUsed/>
    <w:rsid w:val="00DC1B84"/>
    <w:pPr>
      <w:tabs>
        <w:tab w:val="center" w:pos="4680"/>
        <w:tab w:val="right" w:pos="9360"/>
      </w:tabs>
    </w:pPr>
  </w:style>
  <w:style w:type="character" w:customStyle="1" w:styleId="FooterChar">
    <w:name w:val="Footer Char"/>
    <w:basedOn w:val="DefaultParagraphFont"/>
    <w:link w:val="Footer"/>
    <w:uiPriority w:val="99"/>
    <w:rsid w:val="00DC1B84"/>
  </w:style>
  <w:style w:type="character" w:styleId="Hyperlink">
    <w:name w:val="Hyperlink"/>
    <w:basedOn w:val="DefaultParagraphFont"/>
    <w:uiPriority w:val="99"/>
    <w:unhideWhenUsed/>
    <w:rsid w:val="00B25366"/>
    <w:rPr>
      <w:color w:val="0000FF" w:themeColor="hyperlink"/>
      <w:u w:val="single"/>
    </w:rPr>
  </w:style>
  <w:style w:type="character" w:styleId="UnresolvedMention">
    <w:name w:val="Unresolved Mention"/>
    <w:basedOn w:val="DefaultParagraphFont"/>
    <w:uiPriority w:val="99"/>
    <w:semiHidden/>
    <w:unhideWhenUsed/>
    <w:rsid w:val="00B25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4776">
      <w:bodyDiv w:val="1"/>
      <w:marLeft w:val="0"/>
      <w:marRight w:val="0"/>
      <w:marTop w:val="0"/>
      <w:marBottom w:val="0"/>
      <w:divBdr>
        <w:top w:val="none" w:sz="0" w:space="0" w:color="auto"/>
        <w:left w:val="none" w:sz="0" w:space="0" w:color="auto"/>
        <w:bottom w:val="none" w:sz="0" w:space="0" w:color="auto"/>
        <w:right w:val="none" w:sz="0" w:space="0" w:color="auto"/>
      </w:divBdr>
    </w:div>
    <w:div w:id="148068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housemedia.co.uk/"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inehousemedia.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roduction@enginehousemedia.co.uk" TargetMode="External"/><Relationship Id="rId4" Type="http://schemas.openxmlformats.org/officeDocument/2006/relationships/footnotes" Target="footnote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Engine House Media</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Stinton</dc:creator>
  <cp:lastModifiedBy>Microsoft Office User</cp:lastModifiedBy>
  <cp:revision>6</cp:revision>
  <dcterms:created xsi:type="dcterms:W3CDTF">2016-10-20T10:04:00Z</dcterms:created>
  <dcterms:modified xsi:type="dcterms:W3CDTF">2020-09-09T08:44:00Z</dcterms:modified>
</cp:coreProperties>
</file>